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DDA" w:rsidRPr="00370DDA" w:rsidRDefault="00370DDA" w:rsidP="00370DDA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70DDA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370DDA" w:rsidRPr="00370DDA" w:rsidRDefault="00370DDA" w:rsidP="00370DDA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70DDA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370DDA" w:rsidRPr="00370DDA" w:rsidRDefault="00370DDA" w:rsidP="00370DDA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70DDA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</w:p>
    <w:p w:rsidR="00370DDA" w:rsidRPr="00370DDA" w:rsidRDefault="00370DDA" w:rsidP="00370DDA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70DDA">
        <w:rPr>
          <w:rFonts w:ascii="Times New Roman" w:hAnsi="Times New Roman" w:cs="Times New Roman"/>
          <w:sz w:val="28"/>
          <w:szCs w:val="28"/>
        </w:rPr>
        <w:t>услуги «Предоставление</w:t>
      </w:r>
    </w:p>
    <w:p w:rsidR="00370DDA" w:rsidRPr="00370DDA" w:rsidRDefault="00370DDA" w:rsidP="00370DDA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70DDA">
        <w:rPr>
          <w:rFonts w:ascii="Times New Roman" w:hAnsi="Times New Roman" w:cs="Times New Roman"/>
          <w:sz w:val="28"/>
          <w:szCs w:val="28"/>
        </w:rPr>
        <w:t>информации об очередности</w:t>
      </w:r>
    </w:p>
    <w:p w:rsidR="00370DDA" w:rsidRPr="00370DDA" w:rsidRDefault="00370DDA" w:rsidP="00370DDA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70DDA">
        <w:rPr>
          <w:rFonts w:ascii="Times New Roman" w:hAnsi="Times New Roman" w:cs="Times New Roman"/>
          <w:sz w:val="28"/>
          <w:szCs w:val="28"/>
        </w:rPr>
        <w:t>предоставления жилых помещений</w:t>
      </w:r>
    </w:p>
    <w:p w:rsidR="00370DDA" w:rsidRPr="00370DDA" w:rsidRDefault="00370DDA" w:rsidP="00370DDA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70DDA">
        <w:rPr>
          <w:rFonts w:ascii="Times New Roman" w:hAnsi="Times New Roman" w:cs="Times New Roman"/>
          <w:sz w:val="28"/>
          <w:szCs w:val="28"/>
        </w:rPr>
        <w:t>на условиях социального найма»</w:t>
      </w:r>
    </w:p>
    <w:p w:rsidR="00370DDA" w:rsidRPr="00370DDA" w:rsidRDefault="00370DDA" w:rsidP="00370D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0DDA" w:rsidRPr="00370DDA" w:rsidRDefault="00370DDA" w:rsidP="00370D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0DDA" w:rsidRPr="00370DDA" w:rsidRDefault="00370DDA" w:rsidP="00370D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370DDA">
        <w:rPr>
          <w:rFonts w:ascii="Times New Roman" w:hAnsi="Times New Roman" w:cs="Times New Roman"/>
          <w:sz w:val="28"/>
          <w:szCs w:val="28"/>
        </w:rPr>
        <w:t>ИНФОРМАЦИЯ</w:t>
      </w:r>
    </w:p>
    <w:p w:rsidR="00370DDA" w:rsidRPr="00370DDA" w:rsidRDefault="00370DDA" w:rsidP="00370D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0DDA">
        <w:rPr>
          <w:rFonts w:ascii="Times New Roman" w:hAnsi="Times New Roman" w:cs="Times New Roman"/>
          <w:sz w:val="28"/>
          <w:szCs w:val="28"/>
        </w:rPr>
        <w:t>О МЕСТЕ НАХОЖДЕНИЯ, ПОЧТОВОМ АДРЕСЕ, ГРАФИКЕ РАБОТЫ, СПРАВОЧНЫХ ТЕЛЕФОНАХ, АДРЕСЕ ЭЛЕКТРОННОЙ ПОЧТЫ И АДРЕСЕ ОФИЦИАЛЬНО ИНТЕРНЕТ-САЙТА АДМИНИСТРАЦИИ</w:t>
      </w:r>
    </w:p>
    <w:p w:rsidR="00370DDA" w:rsidRPr="00370DDA" w:rsidRDefault="001D3618" w:rsidP="00370D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КУРЧАНСКОГО</w:t>
      </w:r>
      <w:r w:rsidR="00370DDA" w:rsidRPr="00370DDA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И МБУ «МФЦ» МО ТЕМРЮКСКИЙ РАЙОН</w:t>
      </w:r>
    </w:p>
    <w:p w:rsidR="00370DDA" w:rsidRPr="00370DDA" w:rsidRDefault="00370DDA" w:rsidP="00370D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DDA" w:rsidRPr="00370DDA" w:rsidRDefault="00370DDA" w:rsidP="00370D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70DDA">
        <w:rPr>
          <w:rFonts w:ascii="Times New Roman" w:hAnsi="Times New Roman" w:cs="Times New Roman"/>
          <w:sz w:val="28"/>
          <w:szCs w:val="28"/>
        </w:rPr>
        <w:t xml:space="preserve">Место нахождения (почтовый адрес) администрации Таманского сельского поселения Темрюкского района (далее – Администрация): Россия, Краснодарский край, Темрюкский район, </w:t>
      </w:r>
      <w:r w:rsidR="001D3618">
        <w:rPr>
          <w:rFonts w:ascii="Times New Roman" w:hAnsi="Times New Roman" w:cs="Times New Roman"/>
          <w:sz w:val="28"/>
          <w:szCs w:val="28"/>
        </w:rPr>
        <w:t>ст-ца Курчанская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70DDA">
        <w:rPr>
          <w:rFonts w:ascii="Times New Roman" w:hAnsi="Times New Roman" w:cs="Times New Roman"/>
          <w:sz w:val="28"/>
          <w:szCs w:val="28"/>
        </w:rPr>
        <w:t xml:space="preserve">улица </w:t>
      </w:r>
      <w:r w:rsidR="001D3618">
        <w:rPr>
          <w:rFonts w:ascii="Times New Roman" w:hAnsi="Times New Roman" w:cs="Times New Roman"/>
          <w:sz w:val="28"/>
          <w:szCs w:val="28"/>
        </w:rPr>
        <w:t>Красная</w:t>
      </w:r>
      <w:r w:rsidRPr="00370DDA">
        <w:rPr>
          <w:rFonts w:ascii="Times New Roman" w:hAnsi="Times New Roman" w:cs="Times New Roman"/>
          <w:sz w:val="28"/>
          <w:szCs w:val="28"/>
        </w:rPr>
        <w:t xml:space="preserve">, </w:t>
      </w:r>
      <w:r w:rsidR="001D3618">
        <w:rPr>
          <w:rFonts w:ascii="Times New Roman" w:hAnsi="Times New Roman" w:cs="Times New Roman"/>
          <w:sz w:val="28"/>
          <w:szCs w:val="28"/>
        </w:rPr>
        <w:t>120</w:t>
      </w:r>
      <w:r w:rsidRPr="00370DDA">
        <w:rPr>
          <w:rFonts w:ascii="Times New Roman" w:hAnsi="Times New Roman" w:cs="Times New Roman"/>
          <w:sz w:val="28"/>
          <w:szCs w:val="28"/>
        </w:rPr>
        <w:t>.</w:t>
      </w:r>
    </w:p>
    <w:p w:rsidR="00370DDA" w:rsidRPr="00370DDA" w:rsidRDefault="00370DDA" w:rsidP="00370D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70DDA">
        <w:rPr>
          <w:rFonts w:ascii="Times New Roman" w:hAnsi="Times New Roman" w:cs="Times New Roman"/>
          <w:sz w:val="28"/>
          <w:szCs w:val="28"/>
        </w:rPr>
        <w:t xml:space="preserve">График работы Администрации: </w:t>
      </w:r>
      <w:bookmarkStart w:id="1" w:name="OLE_LINK1"/>
      <w:bookmarkStart w:id="2" w:name="OLE_LINK2"/>
      <w:r w:rsidRPr="00370DDA">
        <w:rPr>
          <w:rFonts w:ascii="Times New Roman" w:hAnsi="Times New Roman" w:cs="Times New Roman"/>
          <w:sz w:val="28"/>
          <w:szCs w:val="28"/>
        </w:rPr>
        <w:t>ежедневно, кроме субботы и воскресенья и нерабочих праздничных дней с 8 часов до 1</w:t>
      </w:r>
      <w:r w:rsidR="001D3618">
        <w:rPr>
          <w:rFonts w:ascii="Times New Roman" w:hAnsi="Times New Roman" w:cs="Times New Roman"/>
          <w:sz w:val="28"/>
          <w:szCs w:val="28"/>
        </w:rPr>
        <w:t>6</w:t>
      </w:r>
      <w:r w:rsidRPr="00370DDA">
        <w:rPr>
          <w:rFonts w:ascii="Times New Roman" w:hAnsi="Times New Roman" w:cs="Times New Roman"/>
          <w:sz w:val="28"/>
          <w:szCs w:val="28"/>
        </w:rPr>
        <w:t xml:space="preserve"> часов </w:t>
      </w:r>
      <w:r>
        <w:rPr>
          <w:rFonts w:ascii="Times New Roman" w:hAnsi="Times New Roman" w:cs="Times New Roman"/>
          <w:sz w:val="28"/>
          <w:szCs w:val="28"/>
        </w:rPr>
        <w:t>1</w:t>
      </w:r>
      <w:r w:rsidR="001D361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минут </w:t>
      </w:r>
      <w:r w:rsidRPr="00370DDA">
        <w:rPr>
          <w:rFonts w:ascii="Times New Roman" w:hAnsi="Times New Roman" w:cs="Times New Roman"/>
          <w:sz w:val="28"/>
          <w:szCs w:val="28"/>
        </w:rPr>
        <w:t>(перерыв с 12 часов до 1</w:t>
      </w:r>
      <w:r w:rsidR="001D3618">
        <w:rPr>
          <w:rFonts w:ascii="Times New Roman" w:hAnsi="Times New Roman" w:cs="Times New Roman"/>
          <w:sz w:val="28"/>
          <w:szCs w:val="28"/>
        </w:rPr>
        <w:t>3</w:t>
      </w:r>
      <w:r w:rsidRPr="00370DDA">
        <w:rPr>
          <w:rFonts w:ascii="Times New Roman" w:hAnsi="Times New Roman" w:cs="Times New Roman"/>
          <w:sz w:val="28"/>
          <w:szCs w:val="28"/>
        </w:rPr>
        <w:t xml:space="preserve"> часов). В пятницу и накануне нерабочих праздничных дней с 8 часов до 16 часов.</w:t>
      </w:r>
      <w:bookmarkEnd w:id="1"/>
      <w:bookmarkEnd w:id="2"/>
    </w:p>
    <w:p w:rsidR="00370DDA" w:rsidRPr="00370DDA" w:rsidRDefault="00370DDA" w:rsidP="00370D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70DDA"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Администрации:       8(86148) </w:t>
      </w:r>
      <w:r w:rsidR="001D3618">
        <w:rPr>
          <w:rFonts w:ascii="Times New Roman" w:hAnsi="Times New Roman" w:cs="Times New Roman"/>
          <w:sz w:val="28"/>
          <w:szCs w:val="28"/>
        </w:rPr>
        <w:t>95-4-32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0DDA" w:rsidRPr="00370DDA" w:rsidRDefault="00370DDA" w:rsidP="00370D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70DDA">
        <w:rPr>
          <w:rFonts w:ascii="Times New Roman" w:hAnsi="Times New Roman" w:cs="Times New Roman"/>
          <w:sz w:val="28"/>
          <w:szCs w:val="28"/>
        </w:rPr>
        <w:t xml:space="preserve">Место нахождения общего отдела Администрации (далее – Отдел): Россия, Краснодарский край, Темрюкский район, </w:t>
      </w:r>
      <w:r w:rsidR="001D3618">
        <w:rPr>
          <w:rFonts w:ascii="Times New Roman" w:hAnsi="Times New Roman" w:cs="Times New Roman"/>
          <w:sz w:val="28"/>
          <w:szCs w:val="28"/>
        </w:rPr>
        <w:t>ст-ца Курчанская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70DDA">
        <w:rPr>
          <w:rFonts w:ascii="Times New Roman" w:hAnsi="Times New Roman" w:cs="Times New Roman"/>
          <w:sz w:val="28"/>
          <w:szCs w:val="28"/>
        </w:rPr>
        <w:t xml:space="preserve">улица </w:t>
      </w:r>
      <w:r w:rsidR="001D3618">
        <w:rPr>
          <w:rFonts w:ascii="Times New Roman" w:hAnsi="Times New Roman" w:cs="Times New Roman"/>
          <w:sz w:val="28"/>
          <w:szCs w:val="28"/>
        </w:rPr>
        <w:t>Красная</w:t>
      </w:r>
      <w:r w:rsidRPr="00370DDA">
        <w:rPr>
          <w:rFonts w:ascii="Times New Roman" w:hAnsi="Times New Roman" w:cs="Times New Roman"/>
          <w:sz w:val="28"/>
          <w:szCs w:val="28"/>
        </w:rPr>
        <w:t xml:space="preserve">, </w:t>
      </w:r>
      <w:r w:rsidR="001D3618">
        <w:rPr>
          <w:rFonts w:ascii="Times New Roman" w:hAnsi="Times New Roman" w:cs="Times New Roman"/>
          <w:sz w:val="28"/>
          <w:szCs w:val="28"/>
        </w:rPr>
        <w:t>120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70DDA">
        <w:rPr>
          <w:rFonts w:ascii="Times New Roman" w:hAnsi="Times New Roman" w:cs="Times New Roman"/>
          <w:sz w:val="28"/>
          <w:szCs w:val="28"/>
        </w:rPr>
        <w:t>кабинет «Общий отдел».</w:t>
      </w:r>
    </w:p>
    <w:p w:rsidR="001D3618" w:rsidRDefault="00370DDA" w:rsidP="00370D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70DDA">
        <w:rPr>
          <w:rFonts w:ascii="Times New Roman" w:hAnsi="Times New Roman" w:cs="Times New Roman"/>
          <w:sz w:val="28"/>
          <w:szCs w:val="28"/>
        </w:rPr>
        <w:t xml:space="preserve">Часы работы Отдела: </w:t>
      </w:r>
      <w:r w:rsidR="001D3618" w:rsidRPr="001D3618">
        <w:rPr>
          <w:rFonts w:ascii="Times New Roman" w:hAnsi="Times New Roman" w:cs="Times New Roman"/>
          <w:sz w:val="28"/>
          <w:szCs w:val="28"/>
        </w:rPr>
        <w:t>ежедневно, кроме субботы и воскресенья и нерабочих праздничных дней с 8 часов до 16 часов 15 минут (перерыв с 12 часов до 13 часов). В пятницу и накануне нерабочих праздничных дней с 8 часов до 16 часов.</w:t>
      </w:r>
    </w:p>
    <w:p w:rsidR="00370DDA" w:rsidRPr="00370DDA" w:rsidRDefault="00370DDA" w:rsidP="00370D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70DDA">
        <w:rPr>
          <w:rFonts w:ascii="Times New Roman" w:hAnsi="Times New Roman" w:cs="Times New Roman"/>
          <w:sz w:val="28"/>
          <w:szCs w:val="28"/>
        </w:rPr>
        <w:t>Часы приема граждан в Отделе:</w:t>
      </w:r>
    </w:p>
    <w:tbl>
      <w:tblPr>
        <w:tblStyle w:val="a6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529"/>
      </w:tblGrid>
      <w:tr w:rsidR="00370DDA" w:rsidRPr="00370DDA" w:rsidTr="0027552D">
        <w:tc>
          <w:tcPr>
            <w:tcW w:w="1701" w:type="dxa"/>
          </w:tcPr>
          <w:p w:rsidR="00370DDA" w:rsidRPr="00370DDA" w:rsidRDefault="00370DDA" w:rsidP="0027552D">
            <w:pPr>
              <w:autoSpaceDE w:val="0"/>
              <w:autoSpaceDN w:val="0"/>
              <w:adjustRightInd w:val="0"/>
              <w:ind w:left="176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0DDA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5529" w:type="dxa"/>
          </w:tcPr>
          <w:p w:rsidR="00370DDA" w:rsidRPr="00370DDA" w:rsidRDefault="00370DDA" w:rsidP="0027552D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0DDA">
              <w:rPr>
                <w:rFonts w:ascii="Times New Roman" w:hAnsi="Times New Roman" w:cs="Times New Roman"/>
                <w:sz w:val="28"/>
                <w:szCs w:val="28"/>
              </w:rPr>
              <w:t>08.00 до 12.00;</w:t>
            </w:r>
          </w:p>
        </w:tc>
      </w:tr>
      <w:tr w:rsidR="00370DDA" w:rsidRPr="00370DDA" w:rsidTr="0027552D">
        <w:tc>
          <w:tcPr>
            <w:tcW w:w="1701" w:type="dxa"/>
          </w:tcPr>
          <w:p w:rsidR="00370DDA" w:rsidRPr="00370DDA" w:rsidRDefault="001D3618" w:rsidP="0027552D">
            <w:pPr>
              <w:autoSpaceDE w:val="0"/>
              <w:autoSpaceDN w:val="0"/>
              <w:adjustRightInd w:val="0"/>
              <w:ind w:left="176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5529" w:type="dxa"/>
          </w:tcPr>
          <w:p w:rsidR="00370DDA" w:rsidRPr="00370DDA" w:rsidRDefault="00370DDA" w:rsidP="0027552D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0DDA">
              <w:rPr>
                <w:rFonts w:ascii="Times New Roman" w:hAnsi="Times New Roman" w:cs="Times New Roman"/>
                <w:sz w:val="28"/>
                <w:szCs w:val="28"/>
              </w:rPr>
              <w:t>08.00 до 12.00.</w:t>
            </w:r>
          </w:p>
        </w:tc>
      </w:tr>
    </w:tbl>
    <w:p w:rsidR="00370DDA" w:rsidRPr="00370DDA" w:rsidRDefault="00370DDA" w:rsidP="00370D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70DDA"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Отдела: 8(86148) </w:t>
      </w:r>
      <w:r w:rsidR="001D3618">
        <w:rPr>
          <w:rFonts w:ascii="Times New Roman" w:hAnsi="Times New Roman" w:cs="Times New Roman"/>
          <w:sz w:val="28"/>
          <w:szCs w:val="28"/>
        </w:rPr>
        <w:t>95-4-32</w:t>
      </w:r>
      <w:r w:rsidRPr="00370DDA">
        <w:rPr>
          <w:rFonts w:ascii="Times New Roman" w:hAnsi="Times New Roman" w:cs="Times New Roman"/>
          <w:sz w:val="28"/>
          <w:szCs w:val="28"/>
        </w:rPr>
        <w:t>.</w:t>
      </w:r>
    </w:p>
    <w:p w:rsidR="00370DDA" w:rsidRPr="00370DDA" w:rsidRDefault="00370DDA" w:rsidP="00370D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70DDA">
        <w:rPr>
          <w:rFonts w:ascii="Times New Roman" w:hAnsi="Times New Roman" w:cs="Times New Roman"/>
          <w:sz w:val="28"/>
          <w:szCs w:val="28"/>
        </w:rPr>
        <w:t xml:space="preserve">Адрес официального интернет-сайта Администрации:  </w:t>
      </w:r>
      <w:hyperlink r:id="rId6" w:history="1">
        <w:r w:rsidR="001D3618" w:rsidRPr="00282D86">
          <w:rPr>
            <w:rStyle w:val="a3"/>
            <w:rFonts w:ascii="Times New Roman" w:hAnsi="Times New Roman" w:cs="Times New Roman"/>
            <w:sz w:val="28"/>
            <w:szCs w:val="28"/>
          </w:rPr>
          <w:t>www.adm</w:t>
        </w:r>
        <w:r w:rsidR="001D3618" w:rsidRPr="00282D8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kurchanskaya</w:t>
        </w:r>
        <w:r w:rsidR="001D3618" w:rsidRPr="00282D86">
          <w:rPr>
            <w:rStyle w:val="a3"/>
            <w:rFonts w:ascii="Times New Roman" w:hAnsi="Times New Roman" w:cs="Times New Roman"/>
            <w:sz w:val="28"/>
            <w:szCs w:val="28"/>
          </w:rPr>
          <w:t>.ru</w:t>
        </w:r>
      </w:hyperlink>
      <w:r w:rsidRPr="00370DDA">
        <w:rPr>
          <w:rFonts w:ascii="Times New Roman" w:hAnsi="Times New Roman" w:cs="Times New Roman"/>
          <w:sz w:val="28"/>
          <w:szCs w:val="28"/>
        </w:rPr>
        <w:t>.</w:t>
      </w:r>
    </w:p>
    <w:p w:rsidR="00370DDA" w:rsidRPr="00370DDA" w:rsidRDefault="00370DDA" w:rsidP="00370DDA">
      <w:pPr>
        <w:shd w:val="clear" w:color="auto" w:fill="FFFFFF"/>
        <w:tabs>
          <w:tab w:val="left" w:pos="1507"/>
        </w:tabs>
        <w:spacing w:after="0" w:line="240" w:lineRule="auto"/>
        <w:ind w:left="11" w:right="58" w:firstLine="851"/>
        <w:rPr>
          <w:rFonts w:ascii="Times New Roman" w:hAnsi="Times New Roman" w:cs="Times New Roman"/>
          <w:sz w:val="28"/>
          <w:szCs w:val="28"/>
        </w:rPr>
      </w:pPr>
      <w:r w:rsidRPr="00370DDA">
        <w:rPr>
          <w:rFonts w:ascii="Times New Roman" w:hAnsi="Times New Roman" w:cs="Times New Roman"/>
          <w:sz w:val="28"/>
          <w:szCs w:val="28"/>
        </w:rPr>
        <w:t xml:space="preserve">Адрес электронной почты Администрации: </w:t>
      </w:r>
      <w:r w:rsidR="001D3618">
        <w:rPr>
          <w:rFonts w:ascii="Times New Roman" w:hAnsi="Times New Roman" w:cs="Times New Roman"/>
          <w:sz w:val="28"/>
          <w:szCs w:val="28"/>
          <w:lang w:val="en-US"/>
        </w:rPr>
        <w:t>kurchankaadm</w:t>
      </w:r>
      <w:r w:rsidRPr="00370DDA">
        <w:rPr>
          <w:rFonts w:ascii="Times New Roman" w:hAnsi="Times New Roman" w:cs="Times New Roman"/>
          <w:sz w:val="28"/>
          <w:szCs w:val="28"/>
        </w:rPr>
        <w:t>@</w:t>
      </w:r>
      <w:r w:rsidR="001D361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370DDA">
        <w:rPr>
          <w:rFonts w:ascii="Times New Roman" w:hAnsi="Times New Roman" w:cs="Times New Roman"/>
          <w:sz w:val="28"/>
          <w:szCs w:val="28"/>
        </w:rPr>
        <w:t>.ru.</w:t>
      </w:r>
    </w:p>
    <w:p w:rsidR="00370DDA" w:rsidRPr="00370DDA" w:rsidRDefault="00370DDA" w:rsidP="00370D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70DDA">
        <w:rPr>
          <w:rFonts w:ascii="Times New Roman" w:hAnsi="Times New Roman" w:cs="Times New Roman"/>
          <w:sz w:val="28"/>
          <w:szCs w:val="28"/>
        </w:rPr>
        <w:t>Место нахождения (почтовый адрес) муниципального бюджетного учреждения «Многофункциональный центр по предоставлению государственных и муниципальных услуг» муниципального образования Темрюкский район  (далее – МФЦ): Почтовый адрес МФЦ: Россия, Краснодарский край, город Темрюк, ул. Люксембург, д. 65/ул.Гоголя, д. 90.</w:t>
      </w:r>
    </w:p>
    <w:p w:rsidR="00370DDA" w:rsidRPr="00370DDA" w:rsidRDefault="00370DDA" w:rsidP="00370D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70DDA">
        <w:rPr>
          <w:rFonts w:ascii="Times New Roman" w:hAnsi="Times New Roman" w:cs="Times New Roman"/>
          <w:sz w:val="28"/>
          <w:szCs w:val="28"/>
        </w:rPr>
        <w:t>График работы МФЦ:</w:t>
      </w:r>
    </w:p>
    <w:tbl>
      <w:tblPr>
        <w:tblStyle w:val="a6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6"/>
        <w:gridCol w:w="3260"/>
      </w:tblGrid>
      <w:tr w:rsidR="00370DDA" w:rsidRPr="00370DDA" w:rsidTr="0027552D">
        <w:tc>
          <w:tcPr>
            <w:tcW w:w="1843" w:type="dxa"/>
          </w:tcPr>
          <w:p w:rsidR="00370DDA" w:rsidRPr="00370DDA" w:rsidRDefault="00370DDA" w:rsidP="0027552D">
            <w:pPr>
              <w:autoSpaceDE w:val="0"/>
              <w:autoSpaceDN w:val="0"/>
              <w:adjustRightInd w:val="0"/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0D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понедельник</w:t>
            </w:r>
          </w:p>
        </w:tc>
        <w:tc>
          <w:tcPr>
            <w:tcW w:w="3260" w:type="dxa"/>
          </w:tcPr>
          <w:p w:rsidR="00370DDA" w:rsidRPr="00370DDA" w:rsidRDefault="00370DDA" w:rsidP="0027552D">
            <w:pPr>
              <w:autoSpaceDE w:val="0"/>
              <w:autoSpaceDN w:val="0"/>
              <w:adjustRightInd w:val="0"/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0DDA">
              <w:rPr>
                <w:rFonts w:ascii="Times New Roman" w:hAnsi="Times New Roman" w:cs="Times New Roman"/>
                <w:sz w:val="28"/>
                <w:szCs w:val="28"/>
              </w:rPr>
              <w:t>с 08.00 – 18.30;</w:t>
            </w:r>
          </w:p>
        </w:tc>
      </w:tr>
      <w:tr w:rsidR="00370DDA" w:rsidRPr="00370DDA" w:rsidTr="0027552D">
        <w:tc>
          <w:tcPr>
            <w:tcW w:w="1843" w:type="dxa"/>
          </w:tcPr>
          <w:p w:rsidR="00370DDA" w:rsidRPr="00370DDA" w:rsidRDefault="00370DDA" w:rsidP="0027552D">
            <w:pPr>
              <w:autoSpaceDE w:val="0"/>
              <w:autoSpaceDN w:val="0"/>
              <w:adjustRightInd w:val="0"/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0DDA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260" w:type="dxa"/>
          </w:tcPr>
          <w:p w:rsidR="00370DDA" w:rsidRPr="00370DDA" w:rsidRDefault="00370DDA" w:rsidP="0027552D">
            <w:pPr>
              <w:autoSpaceDE w:val="0"/>
              <w:autoSpaceDN w:val="0"/>
              <w:adjustRightInd w:val="0"/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0DDA">
              <w:rPr>
                <w:rFonts w:ascii="Times New Roman" w:hAnsi="Times New Roman" w:cs="Times New Roman"/>
                <w:sz w:val="28"/>
                <w:szCs w:val="28"/>
              </w:rPr>
              <w:t>с 08.00 – 19.00;</w:t>
            </w:r>
          </w:p>
        </w:tc>
      </w:tr>
      <w:tr w:rsidR="00370DDA" w:rsidRPr="00370DDA" w:rsidTr="0027552D">
        <w:tc>
          <w:tcPr>
            <w:tcW w:w="1843" w:type="dxa"/>
          </w:tcPr>
          <w:p w:rsidR="00370DDA" w:rsidRPr="00370DDA" w:rsidRDefault="00370DDA" w:rsidP="0027552D">
            <w:pPr>
              <w:autoSpaceDE w:val="0"/>
              <w:autoSpaceDN w:val="0"/>
              <w:adjustRightInd w:val="0"/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0DDA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260" w:type="dxa"/>
          </w:tcPr>
          <w:p w:rsidR="00370DDA" w:rsidRPr="00370DDA" w:rsidRDefault="00370DDA" w:rsidP="0027552D">
            <w:pPr>
              <w:autoSpaceDE w:val="0"/>
              <w:autoSpaceDN w:val="0"/>
              <w:adjustRightInd w:val="0"/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0DDA">
              <w:rPr>
                <w:rFonts w:ascii="Times New Roman" w:hAnsi="Times New Roman" w:cs="Times New Roman"/>
                <w:sz w:val="28"/>
                <w:szCs w:val="28"/>
              </w:rPr>
              <w:t>с 08.00 – 19.00;</w:t>
            </w:r>
          </w:p>
        </w:tc>
      </w:tr>
      <w:tr w:rsidR="00370DDA" w:rsidRPr="00370DDA" w:rsidTr="0027552D">
        <w:tc>
          <w:tcPr>
            <w:tcW w:w="1843" w:type="dxa"/>
          </w:tcPr>
          <w:p w:rsidR="00370DDA" w:rsidRPr="00370DDA" w:rsidRDefault="00370DDA" w:rsidP="0027552D">
            <w:pPr>
              <w:autoSpaceDE w:val="0"/>
              <w:autoSpaceDN w:val="0"/>
              <w:adjustRightInd w:val="0"/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0DDA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260" w:type="dxa"/>
          </w:tcPr>
          <w:p w:rsidR="00370DDA" w:rsidRPr="00370DDA" w:rsidRDefault="00370DDA" w:rsidP="0027552D">
            <w:pPr>
              <w:autoSpaceDE w:val="0"/>
              <w:autoSpaceDN w:val="0"/>
              <w:adjustRightInd w:val="0"/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0DDA">
              <w:rPr>
                <w:rFonts w:ascii="Times New Roman" w:hAnsi="Times New Roman" w:cs="Times New Roman"/>
                <w:sz w:val="28"/>
                <w:szCs w:val="28"/>
              </w:rPr>
              <w:t>с 08.00 – 20.00;</w:t>
            </w:r>
          </w:p>
        </w:tc>
      </w:tr>
      <w:tr w:rsidR="00370DDA" w:rsidRPr="00370DDA" w:rsidTr="0027552D">
        <w:tc>
          <w:tcPr>
            <w:tcW w:w="1843" w:type="dxa"/>
          </w:tcPr>
          <w:p w:rsidR="00370DDA" w:rsidRPr="00370DDA" w:rsidRDefault="00370DDA" w:rsidP="0027552D">
            <w:pPr>
              <w:autoSpaceDE w:val="0"/>
              <w:autoSpaceDN w:val="0"/>
              <w:adjustRightInd w:val="0"/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0DDA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260" w:type="dxa"/>
          </w:tcPr>
          <w:p w:rsidR="00370DDA" w:rsidRPr="00370DDA" w:rsidRDefault="00370DDA" w:rsidP="0027552D">
            <w:pPr>
              <w:autoSpaceDE w:val="0"/>
              <w:autoSpaceDN w:val="0"/>
              <w:adjustRightInd w:val="0"/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0DDA">
              <w:rPr>
                <w:rFonts w:ascii="Times New Roman" w:hAnsi="Times New Roman" w:cs="Times New Roman"/>
                <w:sz w:val="28"/>
                <w:szCs w:val="28"/>
              </w:rPr>
              <w:t>с 08.00 – 18.30;</w:t>
            </w:r>
          </w:p>
        </w:tc>
      </w:tr>
      <w:tr w:rsidR="00370DDA" w:rsidRPr="00370DDA" w:rsidTr="0027552D">
        <w:tc>
          <w:tcPr>
            <w:tcW w:w="1843" w:type="dxa"/>
          </w:tcPr>
          <w:p w:rsidR="00370DDA" w:rsidRPr="00370DDA" w:rsidRDefault="00370DDA" w:rsidP="0027552D">
            <w:pPr>
              <w:autoSpaceDE w:val="0"/>
              <w:autoSpaceDN w:val="0"/>
              <w:adjustRightInd w:val="0"/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0DDA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3260" w:type="dxa"/>
          </w:tcPr>
          <w:p w:rsidR="00370DDA" w:rsidRPr="00370DDA" w:rsidRDefault="00370DDA" w:rsidP="0027552D">
            <w:pPr>
              <w:autoSpaceDE w:val="0"/>
              <w:autoSpaceDN w:val="0"/>
              <w:adjustRightInd w:val="0"/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0DDA">
              <w:rPr>
                <w:rFonts w:ascii="Times New Roman" w:hAnsi="Times New Roman" w:cs="Times New Roman"/>
                <w:sz w:val="28"/>
                <w:szCs w:val="28"/>
              </w:rPr>
              <w:t>с 08.00 – 13.00;</w:t>
            </w:r>
          </w:p>
        </w:tc>
      </w:tr>
      <w:tr w:rsidR="00370DDA" w:rsidRPr="00370DDA" w:rsidTr="0027552D">
        <w:tc>
          <w:tcPr>
            <w:tcW w:w="1843" w:type="dxa"/>
          </w:tcPr>
          <w:p w:rsidR="00370DDA" w:rsidRPr="00370DDA" w:rsidRDefault="00370DDA" w:rsidP="0027552D">
            <w:pPr>
              <w:autoSpaceDE w:val="0"/>
              <w:autoSpaceDN w:val="0"/>
              <w:adjustRightInd w:val="0"/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0DDA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3260" w:type="dxa"/>
          </w:tcPr>
          <w:p w:rsidR="00370DDA" w:rsidRPr="00370DDA" w:rsidRDefault="00370DDA" w:rsidP="0027552D">
            <w:pPr>
              <w:autoSpaceDE w:val="0"/>
              <w:autoSpaceDN w:val="0"/>
              <w:adjustRightInd w:val="0"/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0DDA">
              <w:rPr>
                <w:rFonts w:ascii="Times New Roman" w:hAnsi="Times New Roman" w:cs="Times New Roman"/>
                <w:sz w:val="28"/>
                <w:szCs w:val="28"/>
              </w:rPr>
              <w:t>выходной день.</w:t>
            </w:r>
          </w:p>
        </w:tc>
      </w:tr>
    </w:tbl>
    <w:p w:rsidR="00370DDA" w:rsidRPr="00370DDA" w:rsidRDefault="00370DDA" w:rsidP="00370D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70DDA"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справок):  8(86148) 5-44-45. </w:t>
      </w:r>
    </w:p>
    <w:p w:rsidR="00370DDA" w:rsidRPr="00370DDA" w:rsidRDefault="00370DDA" w:rsidP="00370D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70DDA">
        <w:rPr>
          <w:rFonts w:ascii="Times New Roman" w:hAnsi="Times New Roman" w:cs="Times New Roman"/>
          <w:sz w:val="28"/>
          <w:szCs w:val="28"/>
        </w:rPr>
        <w:t>Адрес официального интернет-сайта МФЦ: http://mfc.temryuk.ru.</w:t>
      </w:r>
    </w:p>
    <w:p w:rsidR="00370DDA" w:rsidRDefault="00370DDA" w:rsidP="001D361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70DDA">
        <w:rPr>
          <w:rFonts w:ascii="Times New Roman" w:hAnsi="Times New Roman" w:cs="Times New Roman"/>
          <w:sz w:val="28"/>
          <w:szCs w:val="28"/>
        </w:rPr>
        <w:t xml:space="preserve">Адрес электронной почты МФЦ: </w:t>
      </w:r>
      <w:hyperlink r:id="rId7" w:history="1">
        <w:r w:rsidR="001D3618" w:rsidRPr="00282D86">
          <w:rPr>
            <w:rStyle w:val="a3"/>
            <w:rFonts w:ascii="Times New Roman" w:hAnsi="Times New Roman" w:cs="Times New Roman"/>
            <w:sz w:val="28"/>
            <w:szCs w:val="28"/>
          </w:rPr>
          <w:t>mfctemryuk@</w:t>
        </w:r>
        <w:r w:rsidR="001D3618" w:rsidRPr="00282D8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rambler</w:t>
        </w:r>
        <w:r w:rsidR="001D3618" w:rsidRPr="00282D86">
          <w:rPr>
            <w:rStyle w:val="a3"/>
            <w:rFonts w:ascii="Times New Roman" w:hAnsi="Times New Roman" w:cs="Times New Roman"/>
            <w:sz w:val="28"/>
            <w:szCs w:val="28"/>
          </w:rPr>
          <w:t>.ru</w:t>
        </w:r>
      </w:hyperlink>
      <w:r w:rsidRPr="00370DDA">
        <w:rPr>
          <w:rFonts w:ascii="Times New Roman" w:hAnsi="Times New Roman" w:cs="Times New Roman"/>
          <w:sz w:val="28"/>
          <w:szCs w:val="28"/>
        </w:rPr>
        <w:t>.</w:t>
      </w:r>
    </w:p>
    <w:p w:rsidR="001D3618" w:rsidRDefault="001D3618" w:rsidP="001D361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D3618" w:rsidRDefault="001D3618" w:rsidP="001D361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D3618" w:rsidRDefault="001D3618" w:rsidP="001D3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OLE_LINK3"/>
      <w:bookmarkStart w:id="4" w:name="_GoBack"/>
      <w:r>
        <w:rPr>
          <w:rFonts w:ascii="Times New Roman" w:hAnsi="Times New Roman" w:cs="Times New Roman"/>
          <w:sz w:val="28"/>
          <w:szCs w:val="28"/>
        </w:rPr>
        <w:t xml:space="preserve">Начальник общего отдела администрации </w:t>
      </w:r>
    </w:p>
    <w:p w:rsidR="001D3618" w:rsidRDefault="001D3618" w:rsidP="001D3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Курчанского </w:t>
      </w:r>
      <w:r w:rsidR="00370DDA" w:rsidRPr="00370DDA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3DB7">
        <w:rPr>
          <w:rFonts w:ascii="Times New Roman" w:hAnsi="Times New Roman" w:cs="Times New Roman"/>
          <w:sz w:val="28"/>
          <w:szCs w:val="28"/>
        </w:rPr>
        <w:t>п</w:t>
      </w:r>
      <w:r w:rsidR="00370DDA">
        <w:rPr>
          <w:rFonts w:ascii="Times New Roman" w:hAnsi="Times New Roman" w:cs="Times New Roman"/>
          <w:sz w:val="28"/>
          <w:szCs w:val="28"/>
        </w:rPr>
        <w:t>оселения</w:t>
      </w:r>
    </w:p>
    <w:p w:rsidR="00370DDA" w:rsidRPr="00370DDA" w:rsidRDefault="00370DDA" w:rsidP="00370D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0DDA">
        <w:rPr>
          <w:rFonts w:ascii="Times New Roman" w:hAnsi="Times New Roman" w:cs="Times New Roman"/>
          <w:sz w:val="28"/>
          <w:szCs w:val="28"/>
        </w:rPr>
        <w:t>Темрюкского р</w:t>
      </w:r>
      <w:r w:rsidR="00623DB7">
        <w:rPr>
          <w:rFonts w:ascii="Times New Roman" w:hAnsi="Times New Roman" w:cs="Times New Roman"/>
          <w:sz w:val="28"/>
          <w:szCs w:val="28"/>
        </w:rPr>
        <w:t xml:space="preserve">айона                                 </w:t>
      </w:r>
      <w:r w:rsidRPr="00370DD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23DB7">
        <w:rPr>
          <w:rFonts w:ascii="Times New Roman" w:hAnsi="Times New Roman" w:cs="Times New Roman"/>
          <w:sz w:val="28"/>
          <w:szCs w:val="28"/>
        </w:rPr>
        <w:t xml:space="preserve">    </w:t>
      </w:r>
      <w:r w:rsidRPr="00370DDA">
        <w:rPr>
          <w:rFonts w:ascii="Times New Roman" w:hAnsi="Times New Roman" w:cs="Times New Roman"/>
          <w:sz w:val="28"/>
          <w:szCs w:val="28"/>
        </w:rPr>
        <w:t xml:space="preserve"> </w:t>
      </w:r>
      <w:r w:rsidR="001D3618">
        <w:rPr>
          <w:rFonts w:ascii="Times New Roman" w:hAnsi="Times New Roman" w:cs="Times New Roman"/>
          <w:sz w:val="28"/>
          <w:szCs w:val="28"/>
        </w:rPr>
        <w:t xml:space="preserve">                    А.М.Шевченко</w:t>
      </w:r>
    </w:p>
    <w:bookmarkEnd w:id="3"/>
    <w:bookmarkEnd w:id="4"/>
    <w:p w:rsidR="00370DDA" w:rsidRPr="00370DDA" w:rsidRDefault="00370DDA" w:rsidP="00370D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0DDA" w:rsidRPr="00370DDA" w:rsidRDefault="00370DDA" w:rsidP="00370D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0DDA" w:rsidRPr="00370DDA" w:rsidRDefault="00370DDA" w:rsidP="00370D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0DDA" w:rsidRPr="00370DDA" w:rsidRDefault="00370DDA" w:rsidP="00370D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0DDA" w:rsidRPr="00370DDA" w:rsidRDefault="00370DDA" w:rsidP="00370D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0DDA" w:rsidRDefault="00370DDA" w:rsidP="00370D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DDA" w:rsidRDefault="00370DDA" w:rsidP="00370D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DDA" w:rsidRDefault="00370DDA" w:rsidP="00370D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DDA" w:rsidRDefault="00370DDA" w:rsidP="00370D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DDA" w:rsidRDefault="00370DDA" w:rsidP="00370D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DDA" w:rsidRDefault="00370DDA" w:rsidP="00370D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DDA" w:rsidRDefault="00370DDA" w:rsidP="00370D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DDA" w:rsidRDefault="00370DDA" w:rsidP="00370D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DDA" w:rsidRDefault="00370DDA" w:rsidP="00370D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DDA" w:rsidRDefault="00370DDA" w:rsidP="00370D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DDA" w:rsidRDefault="00370DDA" w:rsidP="00370D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DDA" w:rsidRDefault="00370DDA" w:rsidP="00370D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DDA" w:rsidRDefault="00370DDA" w:rsidP="00370D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DDA" w:rsidRDefault="00370DDA" w:rsidP="00370D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DDA" w:rsidRDefault="00370DDA" w:rsidP="00370D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DDA" w:rsidRDefault="00370DDA" w:rsidP="00370D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DDA" w:rsidRDefault="00370DDA" w:rsidP="00370D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DDA" w:rsidRDefault="00370DDA" w:rsidP="00370D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DDA" w:rsidRDefault="00370DDA" w:rsidP="00370D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DDA" w:rsidRDefault="00370DDA" w:rsidP="00370D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DDA" w:rsidRDefault="00370DDA" w:rsidP="00370D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DDA" w:rsidRDefault="00370DDA" w:rsidP="00370D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70DDA" w:rsidRPr="009A34FD" w:rsidRDefault="00370DDA" w:rsidP="00370DDA">
      <w:pPr>
        <w:autoSpaceDE w:val="0"/>
        <w:autoSpaceDN w:val="0"/>
        <w:adjustRightInd w:val="0"/>
        <w:spacing w:after="0" w:line="240" w:lineRule="auto"/>
      </w:pPr>
    </w:p>
    <w:p w:rsidR="00656238" w:rsidRDefault="00656238"/>
    <w:sectPr w:rsidR="00656238" w:rsidSect="00102FF9">
      <w:headerReference w:type="default" r:id="rId8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D58" w:rsidRDefault="00590D58">
      <w:pPr>
        <w:spacing w:after="0" w:line="240" w:lineRule="auto"/>
      </w:pPr>
      <w:r>
        <w:separator/>
      </w:r>
    </w:p>
  </w:endnote>
  <w:endnote w:type="continuationSeparator" w:id="0">
    <w:p w:rsidR="00590D58" w:rsidRDefault="00590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D58" w:rsidRDefault="00590D58">
      <w:pPr>
        <w:spacing w:after="0" w:line="240" w:lineRule="auto"/>
      </w:pPr>
      <w:r>
        <w:separator/>
      </w:r>
    </w:p>
  </w:footnote>
  <w:footnote w:type="continuationSeparator" w:id="0">
    <w:p w:rsidR="00590D58" w:rsidRDefault="00590D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031891"/>
    </w:sdtPr>
    <w:sdtEndPr/>
    <w:sdtContent>
      <w:p w:rsidR="00F75B53" w:rsidRDefault="00656238">
        <w:pPr>
          <w:pStyle w:val="a4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24A1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590D5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70DDA"/>
    <w:rsid w:val="001D3618"/>
    <w:rsid w:val="00370DDA"/>
    <w:rsid w:val="00524A1F"/>
    <w:rsid w:val="00590D58"/>
    <w:rsid w:val="005F5A57"/>
    <w:rsid w:val="00623DB7"/>
    <w:rsid w:val="00656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382D79-F68D-4845-9FFD-35EA884D9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70DD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70D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0DDA"/>
  </w:style>
  <w:style w:type="table" w:styleId="a6">
    <w:name w:val="Table Grid"/>
    <w:basedOn w:val="a1"/>
    <w:uiPriority w:val="59"/>
    <w:rsid w:val="00370D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70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0D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mfctemryuk@ramble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kurchanskaya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5</cp:revision>
  <dcterms:created xsi:type="dcterms:W3CDTF">2015-11-06T10:54:00Z</dcterms:created>
  <dcterms:modified xsi:type="dcterms:W3CDTF">2015-11-23T21:35:00Z</dcterms:modified>
</cp:coreProperties>
</file>